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473F" w14:textId="77777777" w:rsidR="003840B0" w:rsidRDefault="001D2EA7" w:rsidP="003840B0">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0" locked="0" layoutInCell="1" allowOverlap="1" wp14:anchorId="7F2044EA" wp14:editId="1400C00B">
            <wp:simplePos x="0" y="0"/>
            <wp:positionH relativeFrom="column">
              <wp:posOffset>2289810</wp:posOffset>
            </wp:positionH>
            <wp:positionV relativeFrom="paragraph">
              <wp:posOffset>-714375</wp:posOffset>
            </wp:positionV>
            <wp:extent cx="1238250" cy="1390650"/>
            <wp:effectExtent l="19050" t="0" r="0" b="0"/>
            <wp:wrapSquare wrapText="left"/>
            <wp:docPr id="2" name="Picture 0" descr="Loughisland NEW (Sept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ughisland NEW (Sept 09).jpg"/>
                    <pic:cNvPicPr>
                      <a:picLocks noChangeAspect="1" noChangeArrowheads="1"/>
                    </pic:cNvPicPr>
                  </pic:nvPicPr>
                  <pic:blipFill>
                    <a:blip r:embed="rId5" cstate="print"/>
                    <a:srcRect/>
                    <a:stretch>
                      <a:fillRect/>
                    </a:stretch>
                  </pic:blipFill>
                  <pic:spPr bwMode="auto">
                    <a:xfrm>
                      <a:off x="0" y="0"/>
                      <a:ext cx="1238250" cy="1390650"/>
                    </a:xfrm>
                    <a:prstGeom prst="rect">
                      <a:avLst/>
                    </a:prstGeom>
                    <a:noFill/>
                    <a:ln w="9525">
                      <a:noFill/>
                      <a:miter lim="800000"/>
                      <a:headEnd/>
                      <a:tailEnd/>
                    </a:ln>
                  </pic:spPr>
                </pic:pic>
              </a:graphicData>
            </a:graphic>
          </wp:anchor>
        </w:drawing>
      </w:r>
    </w:p>
    <w:p w14:paraId="1DEF241D" w14:textId="77777777" w:rsidR="003840B0" w:rsidRDefault="003840B0" w:rsidP="006E42A3">
      <w:pPr>
        <w:rPr>
          <w:rFonts w:ascii="Arial" w:hAnsi="Arial" w:cs="Arial"/>
          <w:b/>
          <w:sz w:val="32"/>
          <w:szCs w:val="32"/>
        </w:rPr>
      </w:pPr>
    </w:p>
    <w:p w14:paraId="7A493969" w14:textId="77777777" w:rsidR="003840B0" w:rsidRDefault="003840B0" w:rsidP="006E42A3">
      <w:pPr>
        <w:rPr>
          <w:rFonts w:ascii="Arial" w:hAnsi="Arial" w:cs="Arial"/>
          <w:b/>
          <w:sz w:val="32"/>
          <w:szCs w:val="32"/>
        </w:rPr>
      </w:pPr>
    </w:p>
    <w:p w14:paraId="662C58EB" w14:textId="77777777" w:rsidR="003840B0" w:rsidRDefault="003840B0" w:rsidP="006E42A3">
      <w:pPr>
        <w:rPr>
          <w:rFonts w:ascii="Arial" w:hAnsi="Arial" w:cs="Arial"/>
          <w:b/>
          <w:sz w:val="32"/>
          <w:szCs w:val="32"/>
        </w:rPr>
      </w:pPr>
    </w:p>
    <w:p w14:paraId="4E5C1F3D" w14:textId="77777777" w:rsidR="003840B0" w:rsidRDefault="003840B0" w:rsidP="006E42A3">
      <w:pPr>
        <w:rPr>
          <w:rFonts w:ascii="Arial" w:hAnsi="Arial" w:cs="Arial"/>
          <w:b/>
          <w:sz w:val="32"/>
          <w:szCs w:val="32"/>
        </w:rPr>
      </w:pPr>
    </w:p>
    <w:p w14:paraId="3F274845" w14:textId="263D9656" w:rsidR="00F43F4E" w:rsidRDefault="006E42A3" w:rsidP="00F43F4E">
      <w:pPr>
        <w:jc w:val="center"/>
        <w:rPr>
          <w:rFonts w:ascii="Arial" w:hAnsi="Arial" w:cs="Arial"/>
          <w:b/>
          <w:sz w:val="32"/>
          <w:szCs w:val="32"/>
        </w:rPr>
      </w:pPr>
      <w:r w:rsidRPr="003840B0">
        <w:rPr>
          <w:rFonts w:ascii="Arial" w:hAnsi="Arial" w:cs="Arial"/>
          <w:b/>
          <w:sz w:val="32"/>
          <w:szCs w:val="32"/>
        </w:rPr>
        <w:t>LOUGHINISLAND GAC AGM</w:t>
      </w:r>
      <w:r w:rsidR="005B1647">
        <w:rPr>
          <w:rFonts w:ascii="Arial" w:hAnsi="Arial" w:cs="Arial"/>
          <w:b/>
          <w:sz w:val="32"/>
          <w:szCs w:val="32"/>
        </w:rPr>
        <w:t xml:space="preserve"> 2</w:t>
      </w:r>
      <w:r w:rsidR="004708A1">
        <w:rPr>
          <w:rFonts w:ascii="Arial" w:hAnsi="Arial" w:cs="Arial"/>
          <w:b/>
          <w:sz w:val="32"/>
          <w:szCs w:val="32"/>
        </w:rPr>
        <w:t>6</w:t>
      </w:r>
      <w:r w:rsidR="005B1647">
        <w:rPr>
          <w:rFonts w:ascii="Arial" w:hAnsi="Arial" w:cs="Arial"/>
          <w:b/>
          <w:sz w:val="32"/>
          <w:szCs w:val="32"/>
        </w:rPr>
        <w:t>th</w:t>
      </w:r>
      <w:r w:rsidRPr="003840B0">
        <w:rPr>
          <w:rFonts w:ascii="Arial" w:hAnsi="Arial" w:cs="Arial"/>
          <w:b/>
          <w:sz w:val="32"/>
          <w:szCs w:val="32"/>
        </w:rPr>
        <w:t xml:space="preserve"> </w:t>
      </w:r>
      <w:r w:rsidR="00F43F4E">
        <w:rPr>
          <w:rFonts w:ascii="Arial" w:hAnsi="Arial" w:cs="Arial"/>
          <w:b/>
          <w:sz w:val="32"/>
          <w:szCs w:val="32"/>
        </w:rPr>
        <w:t xml:space="preserve">NOV. </w:t>
      </w:r>
      <w:r w:rsidRPr="003840B0">
        <w:rPr>
          <w:rFonts w:ascii="Arial" w:hAnsi="Arial" w:cs="Arial"/>
          <w:b/>
          <w:sz w:val="32"/>
          <w:szCs w:val="32"/>
        </w:rPr>
        <w:t>20</w:t>
      </w:r>
      <w:r w:rsidR="004708A1">
        <w:rPr>
          <w:rFonts w:ascii="Arial" w:hAnsi="Arial" w:cs="Arial"/>
          <w:b/>
          <w:sz w:val="32"/>
          <w:szCs w:val="32"/>
        </w:rPr>
        <w:t>20</w:t>
      </w:r>
    </w:p>
    <w:p w14:paraId="23BD1C37" w14:textId="28F03296" w:rsidR="00AD579B" w:rsidRDefault="00AD579B" w:rsidP="00F43F4E">
      <w:pPr>
        <w:jc w:val="center"/>
        <w:rPr>
          <w:rFonts w:ascii="Arial" w:hAnsi="Arial" w:cs="Arial"/>
          <w:b/>
          <w:sz w:val="32"/>
          <w:szCs w:val="32"/>
        </w:rPr>
      </w:pPr>
    </w:p>
    <w:p w14:paraId="21D17EB5" w14:textId="3E667803" w:rsidR="00AD579B" w:rsidRDefault="00AD579B" w:rsidP="00F43F4E">
      <w:pPr>
        <w:jc w:val="center"/>
        <w:rPr>
          <w:rFonts w:ascii="Arial" w:hAnsi="Arial" w:cs="Arial"/>
          <w:b/>
          <w:sz w:val="32"/>
          <w:szCs w:val="32"/>
        </w:rPr>
      </w:pPr>
      <w:r>
        <w:rPr>
          <w:rFonts w:ascii="Arial" w:hAnsi="Arial" w:cs="Arial"/>
          <w:b/>
          <w:sz w:val="32"/>
          <w:szCs w:val="32"/>
        </w:rPr>
        <w:t>NOTES</w:t>
      </w:r>
    </w:p>
    <w:p w14:paraId="4BAD9275" w14:textId="5CD872C9" w:rsidR="00D4579D" w:rsidRDefault="00D4579D" w:rsidP="00F43F4E">
      <w:pPr>
        <w:jc w:val="center"/>
        <w:rPr>
          <w:rFonts w:ascii="Arial" w:hAnsi="Arial" w:cs="Arial"/>
          <w:b/>
          <w:sz w:val="32"/>
          <w:szCs w:val="32"/>
        </w:rPr>
      </w:pPr>
    </w:p>
    <w:p w14:paraId="76B87284" w14:textId="574B2661" w:rsidR="00D4579D" w:rsidRDefault="00D4579D" w:rsidP="00D4579D">
      <w:pPr>
        <w:rPr>
          <w:rFonts w:ascii="Arial" w:hAnsi="Arial" w:cs="Arial"/>
          <w:bCs/>
        </w:rPr>
      </w:pPr>
      <w:r w:rsidRPr="00D4579D">
        <w:rPr>
          <w:rFonts w:ascii="Arial" w:hAnsi="Arial" w:cs="Arial"/>
          <w:bCs/>
        </w:rPr>
        <w:t>Dear member</w:t>
      </w:r>
    </w:p>
    <w:p w14:paraId="790C392B" w14:textId="64FA0FF8" w:rsidR="00D4579D" w:rsidRDefault="00D4579D" w:rsidP="00D4579D">
      <w:pPr>
        <w:rPr>
          <w:rFonts w:ascii="Arial" w:hAnsi="Arial" w:cs="Arial"/>
          <w:bCs/>
        </w:rPr>
      </w:pPr>
    </w:p>
    <w:p w14:paraId="22FE0CE4" w14:textId="77777777" w:rsidR="00FA3A06" w:rsidRDefault="00D4579D" w:rsidP="00FA3A06">
      <w:pPr>
        <w:pStyle w:val="ListParagraph"/>
        <w:numPr>
          <w:ilvl w:val="0"/>
          <w:numId w:val="4"/>
        </w:numPr>
        <w:rPr>
          <w:rFonts w:ascii="Arial" w:hAnsi="Arial" w:cs="Arial"/>
          <w:bCs/>
        </w:rPr>
      </w:pPr>
      <w:r w:rsidRPr="00FA3A06">
        <w:rPr>
          <w:rFonts w:ascii="Arial" w:hAnsi="Arial" w:cs="Arial"/>
          <w:bCs/>
        </w:rPr>
        <w:t>Our Annual General meeting will be held on Thursday 26</w:t>
      </w:r>
      <w:r w:rsidRPr="00FA3A06">
        <w:rPr>
          <w:rFonts w:ascii="Arial" w:hAnsi="Arial" w:cs="Arial"/>
          <w:bCs/>
          <w:vertAlign w:val="superscript"/>
        </w:rPr>
        <w:t>th</w:t>
      </w:r>
      <w:r w:rsidRPr="00FA3A06">
        <w:rPr>
          <w:rFonts w:ascii="Arial" w:hAnsi="Arial" w:cs="Arial"/>
          <w:bCs/>
        </w:rPr>
        <w:t xml:space="preserve"> November 2020. Unfortunately, due to the continued instruction from the GAA that all Club</w:t>
      </w:r>
      <w:r w:rsidR="00FA3A06">
        <w:rPr>
          <w:rFonts w:ascii="Arial" w:hAnsi="Arial" w:cs="Arial"/>
          <w:bCs/>
        </w:rPr>
        <w:t>.</w:t>
      </w:r>
    </w:p>
    <w:p w14:paraId="684385EB" w14:textId="711DDDB0" w:rsidR="00D4579D" w:rsidRDefault="00D4579D" w:rsidP="00FA3A06">
      <w:pPr>
        <w:pStyle w:val="ListParagraph"/>
        <w:numPr>
          <w:ilvl w:val="0"/>
          <w:numId w:val="4"/>
        </w:numPr>
        <w:rPr>
          <w:rFonts w:ascii="Arial" w:hAnsi="Arial" w:cs="Arial"/>
          <w:bCs/>
        </w:rPr>
      </w:pPr>
      <w:r w:rsidRPr="00FA3A06">
        <w:rPr>
          <w:rFonts w:ascii="Arial" w:hAnsi="Arial" w:cs="Arial"/>
          <w:bCs/>
        </w:rPr>
        <w:t>Premises shall remain closed for the foreseeable further our AGM will be held interactive by Microsoft Teams. More information on this means of holding will be issued closer to the date of the AGM.</w:t>
      </w:r>
    </w:p>
    <w:p w14:paraId="628DF4DD" w14:textId="6D75EF5D" w:rsidR="00D4579D" w:rsidRDefault="00D4579D" w:rsidP="00D4579D">
      <w:pPr>
        <w:pStyle w:val="ListParagraph"/>
        <w:numPr>
          <w:ilvl w:val="0"/>
          <w:numId w:val="4"/>
        </w:numPr>
        <w:rPr>
          <w:rFonts w:ascii="Arial" w:hAnsi="Arial" w:cs="Arial"/>
          <w:bCs/>
        </w:rPr>
      </w:pPr>
      <w:r w:rsidRPr="00FA3A06">
        <w:rPr>
          <w:rFonts w:ascii="Arial" w:hAnsi="Arial" w:cs="Arial"/>
          <w:bCs/>
        </w:rPr>
        <w:t>As passed at last year’s AGM I have included a form that indicates the intention of all this year’s Executive Committee regard</w:t>
      </w:r>
      <w:r w:rsidR="00FA3A06" w:rsidRPr="00FA3A06">
        <w:rPr>
          <w:rFonts w:ascii="Arial" w:hAnsi="Arial" w:cs="Arial"/>
          <w:bCs/>
        </w:rPr>
        <w:t>ing</w:t>
      </w:r>
      <w:r w:rsidRPr="00FA3A06">
        <w:rPr>
          <w:rFonts w:ascii="Arial" w:hAnsi="Arial" w:cs="Arial"/>
          <w:bCs/>
        </w:rPr>
        <w:t xml:space="preserve"> re-election to </w:t>
      </w:r>
      <w:r w:rsidR="00FA3A06" w:rsidRPr="00FA3A06">
        <w:rPr>
          <w:rFonts w:ascii="Arial" w:hAnsi="Arial" w:cs="Arial"/>
          <w:bCs/>
        </w:rPr>
        <w:t>2021 Executive Committee.</w:t>
      </w:r>
    </w:p>
    <w:p w14:paraId="1492972C" w14:textId="11B84E22" w:rsidR="00FA3A06" w:rsidRDefault="00FA3A06" w:rsidP="00D4579D">
      <w:pPr>
        <w:pStyle w:val="ListParagraph"/>
        <w:numPr>
          <w:ilvl w:val="0"/>
          <w:numId w:val="4"/>
        </w:numPr>
        <w:rPr>
          <w:rFonts w:ascii="Arial" w:hAnsi="Arial" w:cs="Arial"/>
          <w:bCs/>
        </w:rPr>
      </w:pPr>
      <w:r w:rsidRPr="00FA3A06">
        <w:rPr>
          <w:rFonts w:ascii="Arial" w:hAnsi="Arial" w:cs="Arial"/>
          <w:bCs/>
        </w:rPr>
        <w:t>It should be noted that, in order, for a person to be considered for a post in the new Executive Committee that person needs to be nominated by 2 different full club members. Also, the person nominated must be a full member of the Club.</w:t>
      </w:r>
    </w:p>
    <w:p w14:paraId="669A360E" w14:textId="0258DDB2" w:rsidR="00AD579B" w:rsidRPr="00FA3A06" w:rsidRDefault="00AD579B" w:rsidP="00D4579D">
      <w:pPr>
        <w:pStyle w:val="ListParagraph"/>
        <w:numPr>
          <w:ilvl w:val="0"/>
          <w:numId w:val="4"/>
        </w:numPr>
        <w:rPr>
          <w:rFonts w:ascii="Arial" w:hAnsi="Arial" w:cs="Arial"/>
          <w:bCs/>
        </w:rPr>
      </w:pPr>
      <w:r>
        <w:rPr>
          <w:rFonts w:ascii="Arial" w:hAnsi="Arial" w:cs="Arial"/>
          <w:bCs/>
        </w:rPr>
        <w:t>In order that we have a democratically elected committee I would urge all members to complete nominations and return the form along with any motions to the Secretary (</w:t>
      </w:r>
      <w:hyperlink r:id="rId6" w:history="1">
        <w:r w:rsidRPr="00B63FAF">
          <w:rPr>
            <w:rStyle w:val="Hyperlink"/>
            <w:rFonts w:ascii="Arial" w:hAnsi="Arial" w:cs="Arial"/>
            <w:bCs/>
          </w:rPr>
          <w:t>secretary.loughinisland.down@gaa.ie</w:t>
        </w:r>
      </w:hyperlink>
      <w:r>
        <w:rPr>
          <w:rFonts w:ascii="Arial" w:hAnsi="Arial" w:cs="Arial"/>
          <w:bCs/>
        </w:rPr>
        <w:t>) before 2</w:t>
      </w:r>
      <w:r w:rsidRPr="00AD579B">
        <w:rPr>
          <w:rFonts w:ascii="Arial" w:hAnsi="Arial" w:cs="Arial"/>
          <w:bCs/>
          <w:vertAlign w:val="superscript"/>
        </w:rPr>
        <w:t>nd</w:t>
      </w:r>
      <w:r>
        <w:rPr>
          <w:rFonts w:ascii="Arial" w:hAnsi="Arial" w:cs="Arial"/>
          <w:bCs/>
        </w:rPr>
        <w:t xml:space="preserve"> November 2020.</w:t>
      </w:r>
    </w:p>
    <w:sectPr w:rsidR="00AD579B" w:rsidRPr="00FA3A06" w:rsidSect="00005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D92"/>
    <w:multiLevelType w:val="hybridMultilevel"/>
    <w:tmpl w:val="0240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D4692"/>
    <w:multiLevelType w:val="hybridMultilevel"/>
    <w:tmpl w:val="8B28E104"/>
    <w:lvl w:ilvl="0" w:tplc="FFB68D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F220D"/>
    <w:multiLevelType w:val="hybridMultilevel"/>
    <w:tmpl w:val="074C31B8"/>
    <w:lvl w:ilvl="0" w:tplc="D2B26EFA">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77D020A"/>
    <w:multiLevelType w:val="hybridMultilevel"/>
    <w:tmpl w:val="72022B84"/>
    <w:lvl w:ilvl="0" w:tplc="FA7AAF4C">
      <w:numFmt w:val="bullet"/>
      <w:lvlText w:val=""/>
      <w:lvlJc w:val="left"/>
      <w:pPr>
        <w:ind w:left="720" w:hanging="360"/>
      </w:pPr>
      <w:rPr>
        <w:rFonts w:ascii="Symbol" w:eastAsia="Times New Roman"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42A3"/>
    <w:rsid w:val="0000504F"/>
    <w:rsid w:val="000C5B9A"/>
    <w:rsid w:val="00141071"/>
    <w:rsid w:val="001D2EA7"/>
    <w:rsid w:val="00214AD3"/>
    <w:rsid w:val="003224A8"/>
    <w:rsid w:val="003840B0"/>
    <w:rsid w:val="004708A1"/>
    <w:rsid w:val="004911BB"/>
    <w:rsid w:val="005B1647"/>
    <w:rsid w:val="00661E13"/>
    <w:rsid w:val="006E42A3"/>
    <w:rsid w:val="00AD579B"/>
    <w:rsid w:val="00AD7764"/>
    <w:rsid w:val="00B9587B"/>
    <w:rsid w:val="00BB435C"/>
    <w:rsid w:val="00BF7552"/>
    <w:rsid w:val="00C21365"/>
    <w:rsid w:val="00D4579D"/>
    <w:rsid w:val="00DA4D57"/>
    <w:rsid w:val="00E619B0"/>
    <w:rsid w:val="00F43F4E"/>
    <w:rsid w:val="00FA1D0D"/>
    <w:rsid w:val="00FA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7790"/>
  <w15:docId w15:val="{4A2A0C86-7779-41BD-A82E-6816EC5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A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2A3"/>
    <w:rPr>
      <w:rFonts w:ascii="Tahoma" w:hAnsi="Tahoma" w:cs="Tahoma"/>
      <w:sz w:val="16"/>
      <w:szCs w:val="16"/>
    </w:rPr>
  </w:style>
  <w:style w:type="character" w:customStyle="1" w:styleId="BalloonTextChar">
    <w:name w:val="Balloon Text Char"/>
    <w:basedOn w:val="DefaultParagraphFont"/>
    <w:link w:val="BalloonText"/>
    <w:uiPriority w:val="99"/>
    <w:semiHidden/>
    <w:rsid w:val="006E42A3"/>
    <w:rPr>
      <w:rFonts w:ascii="Tahoma" w:eastAsia="Times New Roman" w:hAnsi="Tahoma" w:cs="Tahoma"/>
      <w:sz w:val="16"/>
      <w:szCs w:val="16"/>
    </w:rPr>
  </w:style>
  <w:style w:type="paragraph" w:styleId="ListParagraph">
    <w:name w:val="List Paragraph"/>
    <w:basedOn w:val="Normal"/>
    <w:uiPriority w:val="34"/>
    <w:qFormat/>
    <w:rsid w:val="00DA4D57"/>
    <w:pPr>
      <w:ind w:left="720"/>
      <w:contextualSpacing/>
    </w:pPr>
  </w:style>
  <w:style w:type="character" w:styleId="Hyperlink">
    <w:name w:val="Hyperlink"/>
    <w:basedOn w:val="DefaultParagraphFont"/>
    <w:uiPriority w:val="99"/>
    <w:unhideWhenUsed/>
    <w:rsid w:val="00AD579B"/>
    <w:rPr>
      <w:color w:val="0000FF" w:themeColor="hyperlink"/>
      <w:u w:val="single"/>
    </w:rPr>
  </w:style>
  <w:style w:type="character" w:styleId="UnresolvedMention">
    <w:name w:val="Unresolved Mention"/>
    <w:basedOn w:val="DefaultParagraphFont"/>
    <w:uiPriority w:val="99"/>
    <w:semiHidden/>
    <w:unhideWhenUsed/>
    <w:rsid w:val="00AD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loughinisland.down@gaa.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Gerry</cp:lastModifiedBy>
  <cp:revision>4</cp:revision>
  <cp:lastPrinted>2017-11-29T16:18:00Z</cp:lastPrinted>
  <dcterms:created xsi:type="dcterms:W3CDTF">2020-10-19T18:44:00Z</dcterms:created>
  <dcterms:modified xsi:type="dcterms:W3CDTF">2020-10-19T19:09:00Z</dcterms:modified>
</cp:coreProperties>
</file>